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12C" w:rsidRPr="008C4D16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C4D16">
        <w:rPr>
          <w:rFonts w:ascii="Times New Roman" w:hAnsi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E1612C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612C" w:rsidRDefault="00E1612C" w:rsidP="009423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В </w:t>
      </w:r>
      <w:r w:rsidRPr="00B57473">
        <w:rPr>
          <w:rFonts w:ascii="Times New Roman" w:hAnsi="Times New Roman"/>
          <w:sz w:val="28"/>
          <w:szCs w:val="28"/>
        </w:rPr>
        <w:t xml:space="preserve">соответствии с </w:t>
      </w:r>
      <w:r w:rsidR="00503B54">
        <w:rPr>
          <w:rFonts w:ascii="Times New Roman" w:hAnsi="Times New Roman"/>
          <w:sz w:val="28"/>
          <w:szCs w:val="28"/>
        </w:rPr>
        <w:t>подпунктом</w:t>
      </w:r>
      <w:r w:rsidRPr="00B57473">
        <w:rPr>
          <w:rFonts w:ascii="Times New Roman" w:hAnsi="Times New Roman"/>
          <w:sz w:val="28"/>
          <w:szCs w:val="28"/>
        </w:rPr>
        <w:t xml:space="preserve"> 2 </w:t>
      </w:r>
      <w:r w:rsidR="00503B54">
        <w:rPr>
          <w:rFonts w:ascii="Times New Roman" w:hAnsi="Times New Roman"/>
          <w:sz w:val="28"/>
          <w:szCs w:val="28"/>
        </w:rPr>
        <w:t>пункта</w:t>
      </w:r>
      <w:r w:rsidRPr="00B57473">
        <w:rPr>
          <w:rFonts w:ascii="Times New Roman" w:hAnsi="Times New Roman"/>
          <w:sz w:val="28"/>
          <w:szCs w:val="28"/>
        </w:rPr>
        <w:t> 3 статьи 39</w:t>
      </w:r>
      <w:r w:rsidRPr="00503B54">
        <w:rPr>
          <w:rFonts w:ascii="Times New Roman" w:hAnsi="Times New Roman"/>
          <w:sz w:val="28"/>
          <w:szCs w:val="28"/>
          <w:vertAlign w:val="superscript"/>
        </w:rPr>
        <w:t>42</w:t>
      </w:r>
      <w:r w:rsidRPr="00B57473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 Правительство Ростовской области сообщает, </w:t>
      </w:r>
      <w:r w:rsidR="00336328" w:rsidRPr="00336328">
        <w:rPr>
          <w:rFonts w:ascii="Times New Roman" w:hAnsi="Times New Roman"/>
          <w:sz w:val="28"/>
          <w:szCs w:val="28"/>
        </w:rPr>
        <w:t xml:space="preserve">в целях </w:t>
      </w:r>
      <w:r w:rsidR="00A16E04" w:rsidRPr="00A16E04">
        <w:rPr>
          <w:rFonts w:ascii="Times New Roman" w:hAnsi="Times New Roman"/>
          <w:sz w:val="28"/>
          <w:szCs w:val="28"/>
        </w:rPr>
        <w:t xml:space="preserve">эксплуатации линейного объекта </w:t>
      </w:r>
      <w:proofErr w:type="spellStart"/>
      <w:r w:rsidR="005A1641" w:rsidRPr="005A1641">
        <w:rPr>
          <w:rFonts w:ascii="Times New Roman" w:hAnsi="Times New Roman"/>
          <w:sz w:val="28"/>
          <w:szCs w:val="28"/>
        </w:rPr>
        <w:t>электросетевого</w:t>
      </w:r>
      <w:proofErr w:type="spellEnd"/>
      <w:r w:rsidR="005A1641" w:rsidRPr="005A1641">
        <w:rPr>
          <w:rFonts w:ascii="Times New Roman" w:hAnsi="Times New Roman"/>
          <w:sz w:val="28"/>
          <w:szCs w:val="28"/>
        </w:rPr>
        <w:t xml:space="preserve"> хозяйства </w:t>
      </w:r>
      <w:r w:rsidR="00E1161A">
        <w:rPr>
          <w:rFonts w:ascii="Times New Roman" w:hAnsi="Times New Roman"/>
          <w:sz w:val="28"/>
          <w:szCs w:val="28"/>
        </w:rPr>
        <w:t>«</w:t>
      </w:r>
      <w:proofErr w:type="spellStart"/>
      <w:r w:rsidR="00942372" w:rsidRPr="00942372">
        <w:rPr>
          <w:rFonts w:ascii="Times New Roman" w:hAnsi="Times New Roman"/>
          <w:sz w:val="28"/>
          <w:szCs w:val="28"/>
        </w:rPr>
        <w:t>Двухцепная</w:t>
      </w:r>
      <w:proofErr w:type="spellEnd"/>
      <w:r w:rsidR="00942372" w:rsidRPr="00942372">
        <w:rPr>
          <w:rFonts w:ascii="Times New Roman" w:hAnsi="Times New Roman"/>
          <w:sz w:val="28"/>
          <w:szCs w:val="28"/>
        </w:rPr>
        <w:t xml:space="preserve"> ВЛ-110кв Р4- Восточная-Р21-Р2-Р23, протяж.11,3 км состоит из ВЛ 110кв Р4-Восточная (В)-Р21-Р2, </w:t>
      </w:r>
      <w:proofErr w:type="spellStart"/>
      <w:r w:rsidR="00942372" w:rsidRPr="00942372">
        <w:rPr>
          <w:rFonts w:ascii="Times New Roman" w:hAnsi="Times New Roman"/>
          <w:sz w:val="28"/>
          <w:szCs w:val="28"/>
        </w:rPr>
        <w:t>протяж</w:t>
      </w:r>
      <w:proofErr w:type="spellEnd"/>
      <w:r w:rsidR="00942372" w:rsidRPr="00942372">
        <w:rPr>
          <w:rFonts w:ascii="Times New Roman" w:hAnsi="Times New Roman"/>
          <w:sz w:val="28"/>
          <w:szCs w:val="28"/>
        </w:rPr>
        <w:t xml:space="preserve">. (8,6 км); отпайки 110 </w:t>
      </w:r>
      <w:proofErr w:type="spellStart"/>
      <w:r w:rsidR="00942372" w:rsidRPr="00942372">
        <w:rPr>
          <w:rFonts w:ascii="Times New Roman" w:hAnsi="Times New Roman"/>
          <w:sz w:val="28"/>
          <w:szCs w:val="28"/>
        </w:rPr>
        <w:t>кв</w:t>
      </w:r>
      <w:proofErr w:type="spellEnd"/>
      <w:r w:rsidR="00942372" w:rsidRPr="00942372">
        <w:rPr>
          <w:rFonts w:ascii="Times New Roman" w:hAnsi="Times New Roman"/>
          <w:sz w:val="28"/>
          <w:szCs w:val="28"/>
        </w:rPr>
        <w:t xml:space="preserve"> к </w:t>
      </w:r>
      <w:proofErr w:type="spellStart"/>
      <w:r w:rsidR="00942372" w:rsidRPr="00942372">
        <w:rPr>
          <w:rFonts w:ascii="Times New Roman" w:hAnsi="Times New Roman"/>
          <w:sz w:val="28"/>
          <w:szCs w:val="28"/>
        </w:rPr>
        <w:t>Восточн</w:t>
      </w:r>
      <w:proofErr w:type="spellEnd"/>
      <w:r w:rsidR="00942372" w:rsidRPr="00942372">
        <w:rPr>
          <w:rFonts w:ascii="Times New Roman" w:hAnsi="Times New Roman"/>
          <w:sz w:val="28"/>
          <w:szCs w:val="28"/>
        </w:rPr>
        <w:t xml:space="preserve"> (0,06) км; ВЛ 110 </w:t>
      </w:r>
      <w:proofErr w:type="spellStart"/>
      <w:r w:rsidR="00942372" w:rsidRPr="00942372">
        <w:rPr>
          <w:rFonts w:ascii="Times New Roman" w:hAnsi="Times New Roman"/>
          <w:sz w:val="28"/>
          <w:szCs w:val="28"/>
        </w:rPr>
        <w:t>кв</w:t>
      </w:r>
      <w:proofErr w:type="spellEnd"/>
      <w:r w:rsidR="00942372" w:rsidRPr="00942372">
        <w:rPr>
          <w:rFonts w:ascii="Times New Roman" w:hAnsi="Times New Roman"/>
          <w:sz w:val="28"/>
          <w:szCs w:val="28"/>
        </w:rPr>
        <w:t xml:space="preserve"> заходит на</w:t>
      </w:r>
      <w:r w:rsidR="00942372">
        <w:rPr>
          <w:rFonts w:ascii="Times New Roman" w:hAnsi="Times New Roman"/>
          <w:sz w:val="28"/>
          <w:szCs w:val="28"/>
        </w:rPr>
        <w:t> </w:t>
      </w:r>
      <w:r w:rsidR="00942372" w:rsidRPr="00942372">
        <w:rPr>
          <w:rFonts w:ascii="Times New Roman" w:hAnsi="Times New Roman"/>
          <w:sz w:val="28"/>
          <w:szCs w:val="28"/>
        </w:rPr>
        <w:t>Р23- (1,9 км); ВЛ 110кв</w:t>
      </w:r>
      <w:r w:rsidR="00942372">
        <w:rPr>
          <w:rFonts w:ascii="Times New Roman" w:hAnsi="Times New Roman"/>
          <w:sz w:val="28"/>
          <w:szCs w:val="28"/>
        </w:rPr>
        <w:t xml:space="preserve"> </w:t>
      </w:r>
      <w:r w:rsidR="00942372" w:rsidRPr="00942372">
        <w:rPr>
          <w:rFonts w:ascii="Times New Roman" w:hAnsi="Times New Roman"/>
          <w:sz w:val="28"/>
          <w:szCs w:val="28"/>
        </w:rPr>
        <w:t>НЗБ-НЗПМ-Р-4-(0,53 км)</w:t>
      </w:r>
      <w:r w:rsidR="00E1161A">
        <w:rPr>
          <w:rFonts w:ascii="Times New Roman" w:hAnsi="Times New Roman"/>
          <w:sz w:val="28"/>
          <w:szCs w:val="28"/>
        </w:rPr>
        <w:t>»</w:t>
      </w:r>
      <w:r w:rsidR="00083084">
        <w:rPr>
          <w:rFonts w:ascii="Times New Roman" w:hAnsi="Times New Roman"/>
          <w:sz w:val="28"/>
          <w:szCs w:val="28"/>
        </w:rPr>
        <w:t xml:space="preserve"> </w:t>
      </w:r>
      <w:r w:rsidRPr="00B57473">
        <w:rPr>
          <w:rFonts w:ascii="Times New Roman" w:hAnsi="Times New Roman"/>
          <w:sz w:val="28"/>
          <w:szCs w:val="28"/>
        </w:rPr>
        <w:t>возможно установление публичного сервитута в</w:t>
      </w:r>
      <w:r w:rsidR="003A51CC">
        <w:rPr>
          <w:rFonts w:ascii="Times New Roman" w:hAnsi="Times New Roman"/>
          <w:sz w:val="28"/>
          <w:szCs w:val="28"/>
        </w:rPr>
        <w:t> </w:t>
      </w:r>
      <w:r w:rsidRPr="00B57473">
        <w:rPr>
          <w:rFonts w:ascii="Times New Roman" w:hAnsi="Times New Roman"/>
          <w:sz w:val="28"/>
          <w:szCs w:val="28"/>
        </w:rPr>
        <w:t>отношении следующих участков:</w:t>
      </w:r>
    </w:p>
    <w:p w:rsidR="00021E87" w:rsidRPr="00B57473" w:rsidRDefault="00021E87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101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9"/>
        <w:gridCol w:w="2977"/>
        <w:gridCol w:w="6478"/>
      </w:tblGrid>
      <w:tr w:rsidR="00E76A3F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E76A3F" w:rsidRPr="00F824FE" w:rsidRDefault="00E76A3F" w:rsidP="00F824FE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824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F824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r w:rsidRPr="00F824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F824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977" w:type="dxa"/>
            <w:shd w:val="clear" w:color="auto" w:fill="auto"/>
            <w:hideMark/>
          </w:tcPr>
          <w:p w:rsidR="00E76A3F" w:rsidRPr="00F824FE" w:rsidRDefault="00E76A3F" w:rsidP="00F824FE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4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Кадастровый</w:t>
            </w:r>
            <w:r w:rsidR="00083084" w:rsidRPr="00F824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824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6478" w:type="dxa"/>
            <w:shd w:val="clear" w:color="auto" w:fill="auto"/>
            <w:hideMark/>
          </w:tcPr>
          <w:p w:rsidR="00E76A3F" w:rsidRPr="00F824FE" w:rsidRDefault="00E76A3F" w:rsidP="00F824FE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4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земельного участка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61:44:0000000:153777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61:44:0000000:154090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Пролетарский р-н, ул. Горсоветская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61:44:0000000:171772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Ростов-на-Дону, на выпуске ливневой канализации ул. Сарьяна у виадука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61:44:0000000:175406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Ростов-на-Дону, Лесничество: Ростовское городское лесничество, квартал 34 часть выдела 17,23,24,25, квартале 35 часть выдела 6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61:44:0000000:177336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г. Ростов-на-Дону, ул. Вересаева,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Стальского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Инициативная, ул. В.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Черевичкина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Сарьяна-Кизитериновская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5-я улица, ул. Левобережная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61:44:0000000:177973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г. Ростов-на-Дону, ул. Вересаева,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Стальского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Инициативная, ул. В.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Черевичкина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Сарьяна-Кизитериновская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5-я улица, ул. Левобережная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61:44:0000000:177995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г. Ростов-на-Дону, ул. Вересаева,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Стальского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Инициативная, ул. В.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Черевичкина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Сарьяна-Кизитериновская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5-я улица, ул. Левобережная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61:44:0000000:254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Александровский спуск, 117а.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61:44:0000000:781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Первомайский район, ул. Можайская, просп. Шолохова, ул. Зеленая.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61:44:0020708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61:44:0020708:1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61,г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Ростов-на-Дону,ул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Днепропетровская,Ростовская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обл., г. Ростов-на-Дону, ул. Днепропетровская, 54/1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61:44:0020710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61:44:0020710:3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Первомайский район, </w:t>
            </w: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ул. 2-я Грамши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61:44:0020710:4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р-н Первомайский, г. Ростов-на-Дону, ул. Грамши 2-я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61:44:0020710:5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ул. Щербакова, ул. Днепровская, ул. Панфиловцев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61:44:0020716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61:44:0020716:27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ул. 2-я Грамши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61:44:0020716:3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полоса отчуждения перегонов и станций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61:44:0020716:30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ул. Щербакова, ул. Днепровская, ул. Панфиловцев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61:44:0020723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61:44:0020723:12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2-я Грамши, 178/1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61:44:0020723:13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Грамши 2-я, 137/1а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61:44:0020723:8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ул. Можайская, просп. Шолохова, ул. Зои Космодемьянской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61:44:0021130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61:44:0021130:31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61,г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Ростов-на-Дону,ул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Новолесная,Ростовская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обл., г. Ростов-на-Дону, Первомайский район,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Новолесная</w:t>
            </w:r>
            <w:proofErr w:type="spellEnd"/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61:44:0021130:34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61,г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Ростов-на-Дону,ул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Новолесная,д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4/3,Ростовская область, г. Ростов-на-Дону,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Новолесная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4/3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61:44:0021130:35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ЕЗП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61:44:0021130:4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ЕЗП 61:44:0021130:32 (обособленный земельный участок 61:44:0021130:4 Ростовская область, г. Ростов-на-Дону, Первомайский район,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Новолесная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61:44:0021130:495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61,г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Ростов-на-Дону,р-н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Первомайский,ул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Новолесная,д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8,Ростовская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р-н Первомайский,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Новолесная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8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61:44:0021130:8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61,г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Ростов-на-Дону,ул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Новолесная,д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6/3,Ростовская область, г. Ростов-на-Дону,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Новолесная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6/3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61:44:0021165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61:44:0021165:16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пр-кт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Шолохова, 181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61:44:0021165:31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пр-кт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Шолохова, пер. Тувинский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61:44:0021165:32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Первомайский район,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пр-кт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Шолохова, пер. Тувинский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61:44:0021165:35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г Ростов-на-Дону, Первомайский район, ул. Димитрова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61:44:0021165:37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Перомайский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район, пер. Тувинский (участок 3)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61:44:0021201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61:44:0021201:7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пр-кт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Шолохова, пер. Тувинский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61:44:0021203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61:44:0021203:2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пр-кт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Шолохова, пер. Тувинский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61:44:0021204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61:44:0021204:2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пр-кт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Шолохова, пер. Тувинский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61:44:0021204:3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пр-кт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Шолохова, пер. Тувинский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61:44:0021204:4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р-н Первомайский,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61:44:0021204:5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р-н Первомайский,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61:44:0021303:1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Туполева, 2.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61:44:0021303:2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область, г. Ростов-на-Дону, ул. Туполева, 2/1.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61:44:0021303:3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Туполева, 2/2.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61:44:0021304:195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Ростов-на-Дону, р-н Первомайский, ул. Туполева, 16б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61:44:0021304:44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ул. Туполева, 16а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61:44:0021304:47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вдоль юго-восточной границы завода "Алмаз"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61:44:0021304:545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городской округ город Ростов-на-Дону, город Ростов-на-Дону, переулок Чумаченко, земельный участок 19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61:44:0021304:550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Ростовская обл.,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Аксайский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р-н., х. Камышеваха,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Цитриновая</w:t>
            </w:r>
            <w:proofErr w:type="spellEnd"/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61:44:0021304:551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Ростовская обл.,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Аксайский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р-н., х. Камышеваха,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Цитриновая</w:t>
            </w:r>
            <w:proofErr w:type="spellEnd"/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61:44:0021304:552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Аксайский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Камышеваха,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Цитриновая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Российская Федерация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61:44:0021304:553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Аксайский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Камышеваха,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Цитриновая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Российская Федерация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61:44:0021304:554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Ростовская область,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Аксайский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муниципальный район,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Большелогское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сельское поселение, хутор Камышеваха, улица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Цитриновая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земельный участок 24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61:44:0021304:555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Ростовская обл.,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Аксайский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муниципальный р-н., х. Камышеваха, улица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Цитриновая</w:t>
            </w:r>
            <w:proofErr w:type="spellEnd"/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61:44:0021304:556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Ростовская обл.,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Аксайский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муниципальный р-н., х. Камышеваха, улица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Цитриновая</w:t>
            </w:r>
            <w:proofErr w:type="spellEnd"/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61:44:0021304:557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Ростовская обл.,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Аксайский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р-н, х. Камышеваха,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Цетриновая</w:t>
            </w:r>
            <w:proofErr w:type="spellEnd"/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61:44:0021304:558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Ростовская обл.,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Аксайский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р-н, х. Камышеваха,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Цетриновая</w:t>
            </w:r>
            <w:proofErr w:type="spellEnd"/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61:44:0021304:559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Ростовская обл.,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Аксайский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р-н, х. Камышеваха,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Цетриновая</w:t>
            </w:r>
            <w:proofErr w:type="spellEnd"/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61:44:0021304:562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Ростовская обл., м.р-н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Аксайский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с.п.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Большелогское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х. Камышеваха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61:44:0021304:59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Туполева, 16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61:44:0021304:84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городские леса, квартал 3, участок 4-5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61:44:0021401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61:44:0021404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61:44:0022118:5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Зои Космодемьянской, № 50/135а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61:44:0022119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61:44:0022119:4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22"а"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61:44:0022119:6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30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61:44:0022119:8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Ижевская, 27/22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61:44:0022123:1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18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61:44:0022123:2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Можайская, 20.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61:44:0022123:3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16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61:44:0022124:146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р-н Первомайский,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Арзамасская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24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61:44:0022124:147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р-н Первомайский,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Арзамасская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24а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61:44:0022124:150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Арзамасская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26а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61:44:0022124:151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Можайская, 149/26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61:44:0022124:26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147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61:44:0022124:27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145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61:44:0022124:28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Ижевская, 25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61:44:0022125:157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городской округ "Город Ростов-на-Дону", город Ростов-на-Дону, улица Зои Космодемьянской, № 39а/137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61:44:0022125:158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городской округ "Город Ростов-на-Дону", город Ростов-на-Дону, улица Зои Космодемьянской, №39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61:44:0022125:32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137-а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61:44:0022125:373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городской округ город Ростов-на-Дону, город Ростов-на-Дону, улица Ижевская, земельный участок 26а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61:44:0022125:374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городской округ город Ростов-на-Дону, город Ростов-на-Дону, улица Можайская, земельный участок 141/26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61:44:0022125:4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139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61:44:0022126:26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Борковского, 53/131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61:44:0022126:27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133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61:44:0022126:28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135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61:44:0022127:22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Борковского, 40/129 "а"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61:44:0022127:23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129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61:44:0022127:25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Можайская, 125/35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61:44:0022128:1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обл. Ростовская, г. Ростов-на-Дону, ул. Можайская, дом 123/46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61:44:0022128:3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Шевцовой, 39/121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61:44:0022129:4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Шевцовой 28/119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61:44:0022129:80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р-н Первомайский,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Можайская, 117а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61:44:0022129:81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р-н Первомайский,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Лесозащитная, 127/117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61:44:0022130:3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4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61:44:0022130:4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г Ростов-на-Дону, пер Борковского, № 55/2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61:44:0022130:6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Зои Космодемьянской, 52/10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61:44:0022130:9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6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61:44:0022131:16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Невская, 17/113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61:44:0022132:1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Онежская, 19/105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61:44:0022132:318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обл.,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61:44:0022132:319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обл.,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61:44:0022132:324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Можайская, 107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61:44:0022133:7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99/149 ул. Печорская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61:44:0022134:341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городской округ город Ростов-на-Дону, город Ростов-на-Дону, улица Двинская, земельный участок 69а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61:44:0022134:342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городской округ город Ростов-на-Дону, город Ростов-на-Дону, улица Можайская, земельный участок 93/69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61:44:0022134:6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95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61:44:0022134:7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Печорская, 132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61:44:0022135:21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Двинская, 94/91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61:44:0022135:4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26-го Июня, 163/87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61:44:0022135:5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89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61:44:0022136:24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81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61:44:0022136:5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Волжская, 165a/79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61:44:0022136:6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83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61:44:0022136:7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85/162А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61:44:0022137:2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Камская, 167/73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61:44:0022137:25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Можайская, 75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61:44:0022137:26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Можайская, 75а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61:44:0022137:7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Волжская, 174/77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61:44:0022138:100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Ростов-на-Дону, Первомайский район, ул. Можайская, 69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61:44:0022138:101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Ростов-на-Дону, Первомайский район, ул. Можайская, 69а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61:44:0022138:24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Камская, 152/71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61:44:0022138:25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Камская, 152 "а"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61:44:0022139:24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65а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61:44:0022139:25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Мурманская, 162а/65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61:44:0022139:7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61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61:44:0022139:8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Глинки, № 153/59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61:44:0022140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61:44:0022140:4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г. Ростов-на-Дону, ул. Глинки, 152/57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61:44:0022140:5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55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61:44:0022140:8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53/159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61:44:0022141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61:44:0022142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61:44:0022142:13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Кемеровская, 114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61:44:0022142:15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пр-кт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20-летия Октября, 127/47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61:44:0022180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61:44:0022182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61:44:0022182:16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Ижевская, 27/22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61:44:0022203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61:44:0022203:2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Можайская, 2-а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61:44:0022203:3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2б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61:44:0022203:6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ул. Можайская, ул. Зеленая, ул. Российская, просп.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61:44:0022204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61:44:0022204:10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ЕЗП 61:44:0000000:352 (обособленный земельный 61:44:0022204:10 Ростовская обл., г. Ростов-на-Дону, Первомайский район, ул. Можайская)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61:44:0022204:16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ЕЗП 61:44:0000000:790 (обособленный земельный участок 61:44:0022204:16 Ростовская обл., г. Ростов-на-Дону, Первомайский район, ул. Можайская, ул. Зеленая, ул. Российская, просп. Шолохова)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61:44:0022204:18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61,г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Ростов-на-Дону,ул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Российская,д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48,Ростовская обл., г. Ростов-на-Дону, ул. Российская, 48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61:44:0022204:19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61,г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Ростов-на-Дону,ул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Российская,д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48,Ростовская обл., г. Ростов-на-Дону, ул. Российская, 48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61:44:0022208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61:44:0022214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61:44:0022214:3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ЕЗП 61:44:0000000:352 (обособленный земельный 61:44:0022214:3 Ростовская обл., г. Ростов-на-Дону, Первомайский район, ул. Можайская)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61:44:0022214:4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ЕЗП 61:44:0000000:790 (обособленный земельный участок 61:44:0022214:4 Ростовская обл., г. Ростов-на-Дону, Первомайский район, ул. Можайская, ул. Зеленая, ул. Российская, просп. Шолохова)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61:44:0022813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61:44:0022813:10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41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61:44:0022813:11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Можайская, дом 43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61:44:0022813:12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Можайская, дом 45/114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61:44:0022813:19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Можайская, дом 35/101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61:44:0022813:24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Ростов-на-Дону, Первомайский район, ул. Можайская, 37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61:44:0022813:25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Ростов-на-Дону, Первомайский район, ул. Можайская, 37а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61:44:0022813:8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Можайская, дом 39а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61:44:0022813:9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Ростов-на-Дону, ул. Можайская, 39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61:44:0022824:18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33/106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61:44:0022824:20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Можайская, 29.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61:44:0022824:21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27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61:44:0022824:22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27а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61:44:0022824:240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р-н, ул. Можайская, 25а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61:44:0022824:241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р-н, ул. Можайская, 25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61:44:0022824:246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Можайская, 13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61:44:0022824:247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 Ростов-на-Дону, Первомайский район, улица Можайская, №13а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61:44:0022824:27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19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61:44:0022824:28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Можайская, дом 17а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61:44:0022824:29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Можайская, дом 17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61:44:0022824:30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Можайская, 15.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61:44:0022824:31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15 "а"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61:44:0022824:33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11А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61:44:0022824:34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11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61:44:0022824:35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9б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61:44:0022824:36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9а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61:44:0022824:37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9/95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61:44:0022824:43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21 "а"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61:44:0022824:44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Можайская, 21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61:44:0022824:465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городской округ город Ростов-на-Дону, город Ростов-на-Дону, улица Можайская, земельный участок 23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61:44:0022824:466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городской округ город Ростов-на-Дону, город Ростов-на-Дону, улица Можайская, земельный участок 23а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61:44:0022836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61:44:0022836:12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обл. Ростовская, г. Ростов-на-Дону,, ул. 12 Декабря, дом 118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61:44:0022836:13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Хмельницкого, 20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61:44:0022836:14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Хмельницкого, № 18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61:44:0022836:2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г. Ростов-на-Дону,, ул. 12 Декабря, 118а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61:44:0022848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61:44:0022848:117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Ростов-на-Дону, ул. Хмельницкого, 19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61:44:0022848:118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Ростов-на-Дону, ул. Хмельницкого, 21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61:44:0022850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61:44:0022850:1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г. Ростов-на-Дону, ул. Российская, 48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61:44:0022854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61:44:0022854:1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Хмельницкого, 22/5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61:44:0022854:32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Первомайский район, ул. Можайская, ул. Зеленая, ул. Российская, просп.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61:44:0023204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61:44:0023204:3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полоса отчуждения перегонов и станций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61:44:0023204:5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полоса отчуждения перегонов и станций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61:44:0031205:1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Путевая, 65/1.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61:44:0031206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61:44:0031206:2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Путевая, 2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61:44:0031207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61:44:0031214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61:44:0031214:19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обл. Ростовская, г. Ростов-на-Дону, ул. Путевая, 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61:44:0031214:305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 Ростов-на-Дону, Пролетарский район, ул. Путевая, № 25а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61:44:0031214:306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Ростовская область, г Ростов-на-Дону, Пролетарский район,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Путевая, 25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61:44:0031214:313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Путевая, 13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61:44:0031214:32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Каяльская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8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61:44:0031214:41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обл. Ростовская, г. Ростов-на-Дону,, ул. Путевая, дом 19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61:44:0031214:43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Ростов-на-Дону, ул. Путевая, 27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61:44:0031214:44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обл. Ростовская, г. Ростов-на-Дону,, ул. Путевая, дом 29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61:44:0031214:65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Путевая, 31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61:44:0031215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61:44:0031216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61:44:0031216:1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полоса отчуждения перегонов и станций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61:44:0031218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61:44:0031218:1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полоса отчуждения перегонов и станций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61:44:0031320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61:44:0031320:1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Тувинский, 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61:44:0031320:2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Тувинский, 9.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61:44:0031327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61:44:0031327:10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г. Ростов-на-Дону, ул. Гранитная, 69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61:44:0031327:108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г. Ростов-на-Дону, р-н Пролетарский, ул. Гранитная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61:44:0031327:13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г Ростов-на-Дону, пер Дзержинского, 64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61:44:0031327:96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61:44:0031327:97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61:44:0031327:98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Пролетарский р-н,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Гранитная, 71а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61:44:0031327:99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Пролетарский р-н,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Гранитная, 71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61:44:0031329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61:44:0031330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61:44:0031332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61:44:0031332:16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61:44:0031332:2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г Ростов-на-Дону, пер Александровский спуск, 159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61:44:0031332:4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157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61:44:0031335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61:44:0031335:10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пр-кт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Шолохова, пер. Тувинский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61:44:0032014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61:44:0032014:1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Ереванская, 43/3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61:44:0032015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61:44:0032015:1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Ереванская, 47/1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61:44:0032015:220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Ереванская, 47а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61:44:0032039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61:44:0032053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61:44:0032053:325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г. Ростов-на-Дону, ул. Вересаева,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Стальского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Инициативная, ул. В.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Черевичкина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Сарьяна-Кизитериновская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5-я улица, ул. Левобережная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61:44:0032073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61:44:0032073:13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Черевичкина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83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61:44:0032073:2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Пролетарский район, на пересечении ул. Ереванской и ул. 39-я линия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61:44:0032076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61:44:0032076:14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Пролетарский район,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Сарьяна-Кизитириновская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автокооператив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"Мост")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61:44:0032076:250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ул. Вересаева,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Стальского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Инициативная, ул. В.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Черевичкина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Сарьяна-Кизитериновская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5-я улица, ул. Левобережная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61:44:0032076:251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г. Ростов-на-Дону, ул. Вересаева,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Стальского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Инициативная, ул. В.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Черевичкина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Сарьяна-Кизитериновская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5-я улица, ул. Левобережная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61:44:0032204:2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151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61:44:0032204:24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61:44:0032204:3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Пролетарский район, пер. Александровский спуск, 149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61:44:0032204:4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145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61:44:0032208:1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133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61:44:0032208:3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129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61:44:0032208:35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61:44:0032208:41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городской округ"Город Ростов-на-Дону", город Ростов-на-Дону, переулок Александровский Спуск, № 127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61:44:0032208:42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городской округ "Город Ростов-на-Дону", г. Ростов-на-Дону, пер. Александровский спуск, 127а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61:44:0032208:5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125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61:44:0032208:6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123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61:44:0032208:7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121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61:44:0032208:8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119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61:44:0032209:10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118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61:44:0032209:11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94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61:44:0032209:161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61:44:0032209:25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124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61:44:0032209:26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122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61:44:0032209:27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120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61:44:0032209:28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112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61:44:0032209:3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114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61:44:0032209:31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102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61:44:0032209:32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100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61:44:0032209:33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96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61:44:0032209:38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106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61:44:0032209:39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104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61:44:0032213:2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61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61:44:0032213:240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Ростов-на-Дону, пер. Александровский спуск, 63а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61:44:0032213:29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61:44:0032213:3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63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61:44:0032213:6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Ростов-на-Дону, пер. Александровский Спуск, 67А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61:44:0032213:7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Александровский спуск, 67.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61:44:0032213:9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пер. Александровский </w:t>
            </w: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спуск, 61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61:44:0032218:17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33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61:44:0032219:4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45-я линия, 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61:44:0032219:5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45-я линия, 3.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61:44:0032219:6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45-я линия, 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61:44:0032219:7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45-я линия, 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61:44:0032223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61:44:0032223:13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16в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61:44:0032223:5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31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61:44:0032223:62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61:44:0032223:70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городской округ "Город Ростов-на-Дону", город Ростов-на-Дону, переулок Александровский Спуск, № 17к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61:44:0032223:71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городской округ "Город Ростов-на-Дону", город Ростов-на-Дону, переулок Александровский Спуск, № 17и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61:44:0032227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61:44:0032227:146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61:44:0032227:181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 Ростов-на-Дону, р-н Пролетарский, пер Ветреный, № 4д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61:44:0032227:55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СНТ "Красный Аксай-4" (15)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61:44:0032227:58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Пролетарский район, СНТ "Красный Аксай-4", 7б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61:44:0032227:59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СНТ "Красный Аксай-4", 9б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61:44:0032227:8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 Ростов-на-Дону, р-н Пролетарский, пер Ветреный, 8а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61:44:0032227:83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р-н Пролетарский, пер. Ветреный, № 4г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61:44:0032230:10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61:44:0032230:12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Водопроводный, 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61:44:0032230:41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61:44:0032230:9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61:44:0032231:4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Черевичкина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106/2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61:44:0032234:10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79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61:44:0032234:13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105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61:44:0032234:18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83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61:44:0032234:2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93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61:44:0032234:4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97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61:44:0032234:5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95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61:44:0032234:64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г Ростов-на-Дону, р-н Пролетарский, пер Александровский спуск, 85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61:44:0032234:65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г Ростов-на-Дону, р-н Пролетарский, пер Александровский спуск, 85а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61:44:0032234:66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г Ростов-на-Дону, р-н Пролетарский, пер Александровский спуск, 85б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61:44:0032234:70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Пролетарский район,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61:44:0032234:71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 Ростов-на-Дону, р-н Пролетарский, пер Александровский Спуск, № 105а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61:44:0032234:9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81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61:44:0032235:1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117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61:44:0032235:4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пер. Александровский Спуск, 115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61:44:0032240:105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61:44:0032240:106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61:44:0032240:15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39-я линия, 1а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61:44:0032240:16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39-я линия, 1а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61:44:0032240:2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40-я линия, 1 "б"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61:44:0032240:20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город Ростов-на-Дону, Пролетарский район, улица 45-я линия, № 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61:44:0032240:493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городской округ " Город Ростов-на-Дону ", г. Ростов-на-Дону, ул. 45-я линия, № 1ж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61:44:0032240:494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39-я линия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61:44:0032240:705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 Ростов-на-Дону, Пролетарский район, улица 45-я линия, № 1, бокс № 2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61:44:0032240:706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область, город Ростов-на-Дону, Пролетарский район, улица 45-я линия, № 1, бокс № 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61:44:0032240:707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г. Ростов-на-Дону, ул. 45-я линия,1, бокс № 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61:44:0032240:709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Ростовская обл., г. Ростов-на-Дону, ул. 45-я линия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61:44:0032240:8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40-я Линия, 1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61:44:0032241:1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Черевичкина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103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61:44:0032241:17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61:44:0032241:5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Кизитериновская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Балка, 5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61:44:0032243:1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г. Ростов-на-Дону,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Черевичкина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103б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61:44:0032243:15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Кизитериновская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Балка, 62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61:44:0032243:36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61:44:0032243:4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Черевичкина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103а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61:44:0032243:41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61:44:0032244:10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Ручейная, 2а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61:44:0032244:11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Ручейная, 2б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61:44:0032244:3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г. Ростов-на-Дону, р-н Пролетарский, </w:t>
            </w: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ул. Ручейная, 2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61:44:0032244:9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Ручейная, 4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61:44:0032245:16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Кизитериновская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Балка, дом 54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61:44:0032245:48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р-н Пролетарский, территория вдоль ручья в балке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Кизитеринка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р. Дон до пр. Шолохова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61:44:0032245:53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р-н Пролетарский,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Кизитериновская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Балка, 58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61:44:0032245:7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обл., г. Ростов-на-Дону, Пролетарский район,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Кизитериновская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Балка, 56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61:44:0032245:9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г. Ростов-на-Дону, ул.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Кизитериновская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Балка, 58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61:44:0032249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61:44:0032249:2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Черевичкина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, 83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61:44:0032601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61:44:0032601:5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полоса отчуждения перегонов и станций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61:44:0032601:6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полоса отчуждения перегонов и станций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61:44:0032602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61:44:0032602:267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Ростов-на-Дону, ул. Герцена, 4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61:44:0032602:4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г. Ростов-на-Дону, ул. Герцена, 4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61:44:0032603:1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Герцена, 2.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61:44:0032605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г. Ростов-на-Дону</w:t>
            </w:r>
          </w:p>
        </w:tc>
      </w:tr>
      <w:tr w:rsidR="00F824FE" w:rsidRPr="00F824FE" w:rsidTr="00F824FE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F824FE" w:rsidRPr="00F824FE" w:rsidRDefault="00F824FE" w:rsidP="00F824FE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61:44:0050729:171</w:t>
            </w:r>
          </w:p>
        </w:tc>
        <w:tc>
          <w:tcPr>
            <w:tcW w:w="6478" w:type="dxa"/>
          </w:tcPr>
          <w:p w:rsidR="00F824FE" w:rsidRPr="00F824FE" w:rsidRDefault="00F824FE" w:rsidP="00F824F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 Ростов-на-Дону, </w:t>
            </w:r>
            <w:proofErr w:type="spellStart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F82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Путевая, № 33</w:t>
            </w:r>
          </w:p>
        </w:tc>
      </w:tr>
    </w:tbl>
    <w:p w:rsidR="00930C1A" w:rsidRDefault="00930C1A" w:rsidP="00F824F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36893">
        <w:rPr>
          <w:rFonts w:ascii="Times New Roman" w:hAnsi="Times New Roman"/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 Правительстве Ростовской</w:t>
      </w:r>
      <w:r>
        <w:rPr>
          <w:rFonts w:ascii="Times New Roman" w:hAnsi="Times New Roman"/>
          <w:sz w:val="28"/>
          <w:szCs w:val="28"/>
        </w:rPr>
        <w:t xml:space="preserve">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адресу: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Ростовская область, г. Ростов-на-Дону, </w:t>
      </w:r>
      <w:r w:rsidR="00992F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 Социалистическая, 112.</w:t>
      </w:r>
    </w:p>
    <w:p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050B6">
        <w:rPr>
          <w:rFonts w:ascii="Times New Roman" w:hAnsi="Times New Roman"/>
          <w:sz w:val="28"/>
          <w:szCs w:val="28"/>
        </w:rPr>
        <w:t xml:space="preserve">Подать заявления об учете прав на земельные участки можно </w:t>
      </w:r>
      <w:r>
        <w:rPr>
          <w:rFonts w:ascii="Times New Roman" w:hAnsi="Times New Roman"/>
          <w:sz w:val="28"/>
          <w:szCs w:val="28"/>
        </w:rPr>
        <w:t>в Правительство Ростовской области (адрес: минимущество имущественных и земельных отношений, финансового оздоровления предприятий, организаций Ростовской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</w:t>
      </w:r>
      <w:r>
        <w:rPr>
          <w:rFonts w:ascii="Times New Roman" w:hAnsi="Times New Roman"/>
          <w:sz w:val="28"/>
          <w:szCs w:val="28"/>
        </w:rPr>
        <w:t>:</w:t>
      </w:r>
      <w:r w:rsidRPr="009050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Ростовск</w:t>
      </w:r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ая область, г. Ростов-на-Дону, </w:t>
      </w:r>
      <w:r w:rsidR="004804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Социалистическая, 112).</w:t>
      </w:r>
    </w:p>
    <w:p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Срок подачи заявлений об учете прав на земельные участки, в отношении которых испрашивается публичный сервитут, составляет </w:t>
      </w:r>
      <w:r w:rsidR="00DA588F">
        <w:rPr>
          <w:rFonts w:ascii="Times New Roman" w:hAnsi="Times New Roman"/>
          <w:sz w:val="28"/>
          <w:szCs w:val="28"/>
        </w:rPr>
        <w:t>15</w:t>
      </w:r>
      <w:r w:rsidR="00DA588F" w:rsidRPr="009050B6">
        <w:rPr>
          <w:rFonts w:ascii="Times New Roman" w:hAnsi="Times New Roman"/>
          <w:sz w:val="28"/>
          <w:szCs w:val="28"/>
        </w:rPr>
        <w:t xml:space="preserve"> (</w:t>
      </w:r>
      <w:r w:rsidR="00DA588F">
        <w:rPr>
          <w:rFonts w:ascii="Times New Roman" w:hAnsi="Times New Roman"/>
          <w:sz w:val="28"/>
          <w:szCs w:val="28"/>
        </w:rPr>
        <w:t>пятнадцать</w:t>
      </w:r>
      <w:r w:rsidR="00DA588F" w:rsidRPr="009050B6">
        <w:rPr>
          <w:rFonts w:ascii="Times New Roman" w:hAnsi="Times New Roman"/>
          <w:sz w:val="28"/>
          <w:szCs w:val="28"/>
        </w:rPr>
        <w:t>)</w:t>
      </w:r>
      <w:r w:rsidRPr="009050B6">
        <w:rPr>
          <w:rFonts w:ascii="Times New Roman" w:hAnsi="Times New Roman"/>
          <w:sz w:val="28"/>
          <w:szCs w:val="28"/>
        </w:rPr>
        <w:t xml:space="preserve"> дней со</w:t>
      </w:r>
      <w:r w:rsidR="003A51CC">
        <w:rPr>
          <w:rFonts w:ascii="Times New Roman" w:hAnsi="Times New Roman"/>
          <w:sz w:val="28"/>
          <w:szCs w:val="28"/>
        </w:rPr>
        <w:t> </w:t>
      </w:r>
      <w:r w:rsidRPr="009050B6">
        <w:rPr>
          <w:rFonts w:ascii="Times New Roman" w:hAnsi="Times New Roman"/>
          <w:sz w:val="28"/>
          <w:szCs w:val="28"/>
        </w:rPr>
        <w:t>дня опубликования данного сообщения (в соответствии с п</w:t>
      </w:r>
      <w:r w:rsidR="00503B54">
        <w:rPr>
          <w:rFonts w:ascii="Times New Roman" w:hAnsi="Times New Roman"/>
          <w:sz w:val="28"/>
          <w:szCs w:val="28"/>
        </w:rPr>
        <w:t>унктом</w:t>
      </w:r>
      <w:r w:rsidRPr="009050B6">
        <w:rPr>
          <w:rFonts w:ascii="Times New Roman" w:hAnsi="Times New Roman"/>
          <w:sz w:val="28"/>
          <w:szCs w:val="28"/>
        </w:rPr>
        <w:t> 8 ст</w:t>
      </w:r>
      <w:r w:rsidR="00503B54">
        <w:rPr>
          <w:rFonts w:ascii="Times New Roman" w:hAnsi="Times New Roman"/>
          <w:sz w:val="28"/>
          <w:szCs w:val="28"/>
        </w:rPr>
        <w:t>атьи</w:t>
      </w:r>
      <w:r w:rsidRPr="009050B6">
        <w:rPr>
          <w:rFonts w:ascii="Times New Roman" w:hAnsi="Times New Roman"/>
          <w:sz w:val="28"/>
          <w:szCs w:val="28"/>
        </w:rPr>
        <w:t> 39</w:t>
      </w:r>
      <w:r>
        <w:rPr>
          <w:rFonts w:ascii="Times New Roman" w:hAnsi="Times New Roman"/>
          <w:sz w:val="28"/>
          <w:szCs w:val="28"/>
          <w:vertAlign w:val="superscript"/>
        </w:rPr>
        <w:t>42</w:t>
      </w:r>
      <w:r w:rsidRPr="009050B6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Федерации).</w:t>
      </w:r>
    </w:p>
    <w:p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lastRenderedPageBreak/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:rsidR="00E1612C" w:rsidRPr="009050B6" w:rsidRDefault="00E1612C" w:rsidP="005A1641">
      <w:pPr>
        <w:pStyle w:val="a3"/>
        <w:spacing w:after="0" w:line="228" w:lineRule="auto"/>
        <w:ind w:left="128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Понедельник – четверг: с 9:30 до 12:30 и с 14:00 до 17:00;</w:t>
      </w:r>
    </w:p>
    <w:p w:rsidR="00E1612C" w:rsidRPr="0074244D" w:rsidRDefault="00E1612C" w:rsidP="005A1641">
      <w:pPr>
        <w:pStyle w:val="a3"/>
        <w:autoSpaceDE w:val="0"/>
        <w:autoSpaceDN w:val="0"/>
        <w:adjustRightInd w:val="0"/>
        <w:spacing w:after="0" w:line="228" w:lineRule="auto"/>
        <w:ind w:left="128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Пятница: с 9:30 до 12:30 и с 14:00 до 15:00.</w:t>
      </w:r>
    </w:p>
    <w:p w:rsidR="00F824FE" w:rsidRDefault="00F824FE" w:rsidP="00F824FE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Данная </w:t>
      </w:r>
      <w:r w:rsidRPr="008F6A7E">
        <w:rPr>
          <w:rFonts w:ascii="Times New Roman" w:hAnsi="Times New Roman"/>
          <w:sz w:val="28"/>
          <w:szCs w:val="28"/>
        </w:rPr>
        <w:t>информация также размещена на официальном сайте Правительства Ростовской области (</w:t>
      </w:r>
      <w:hyperlink r:id="rId6" w:history="1">
        <w:r w:rsidRPr="008F6A7E">
          <w:rPr>
            <w:rFonts w:ascii="Times New Roman" w:hAnsi="Times New Roman"/>
            <w:sz w:val="28"/>
            <w:szCs w:val="28"/>
          </w:rPr>
          <w:t>https://www</w:t>
        </w:r>
      </w:hyperlink>
      <w:r w:rsidRPr="008F6A7E">
        <w:rPr>
          <w:rFonts w:ascii="Times New Roman" w:hAnsi="Times New Roman"/>
          <w:sz w:val="28"/>
          <w:szCs w:val="28"/>
        </w:rPr>
        <w:t xml:space="preserve">.donland.ru/), </w:t>
      </w:r>
      <w:r>
        <w:rPr>
          <w:rFonts w:ascii="Times New Roman" w:hAnsi="Times New Roman"/>
          <w:sz w:val="28"/>
          <w:szCs w:val="28"/>
        </w:rPr>
        <w:t xml:space="preserve">на официальном </w:t>
      </w:r>
      <w:r w:rsidRPr="00134D42">
        <w:rPr>
          <w:rFonts w:ascii="Times New Roman" w:hAnsi="Times New Roman"/>
          <w:sz w:val="28"/>
          <w:szCs w:val="28"/>
        </w:rPr>
        <w:t xml:space="preserve">сайте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Аксайского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134D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C94ACB">
        <w:rPr>
          <w:rFonts w:ascii="Times New Roman" w:hAnsi="Times New Roman"/>
          <w:sz w:val="28"/>
          <w:szCs w:val="28"/>
        </w:rPr>
        <w:t>https://aksayland.ru/</w:t>
      </w:r>
      <w:r w:rsidRPr="00134D42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Большелогского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Аксайского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r w:rsidRPr="00D4043C">
        <w:rPr>
          <w:rFonts w:ascii="Times New Roman" w:hAnsi="Times New Roman"/>
          <w:sz w:val="28"/>
          <w:szCs w:val="28"/>
        </w:rPr>
        <w:t>https://большелогское-адм.рф/</w:t>
      </w:r>
      <w:r>
        <w:rPr>
          <w:rFonts w:ascii="Times New Roman" w:hAnsi="Times New Roman"/>
          <w:sz w:val="28"/>
          <w:szCs w:val="28"/>
        </w:rPr>
        <w:t>),</w:t>
      </w:r>
      <w:r w:rsidRPr="00134D42">
        <w:rPr>
          <w:rFonts w:ascii="Times New Roman" w:hAnsi="Times New Roman"/>
          <w:sz w:val="28"/>
          <w:szCs w:val="28"/>
        </w:rPr>
        <w:t xml:space="preserve"> на официальном сайте администрации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города Ростова-на-Дону</w:t>
      </w:r>
      <w:r w:rsidRPr="00134D42">
        <w:rPr>
          <w:rFonts w:ascii="Times New Roman" w:hAnsi="Times New Roman"/>
          <w:sz w:val="28"/>
          <w:szCs w:val="28"/>
        </w:rPr>
        <w:t xml:space="preserve"> (</w:t>
      </w:r>
      <w:r w:rsidRPr="00C94ACB">
        <w:rPr>
          <w:rFonts w:ascii="Times New Roman" w:hAnsi="Times New Roman"/>
          <w:sz w:val="28"/>
          <w:szCs w:val="28"/>
        </w:rPr>
        <w:t>https://rostov-gorod.ru/</w:t>
      </w:r>
      <w:r w:rsidRPr="00134D42">
        <w:rPr>
          <w:rFonts w:ascii="Times New Roman" w:hAnsi="Times New Roman"/>
          <w:sz w:val="28"/>
          <w:szCs w:val="28"/>
        </w:rPr>
        <w:t>)</w:t>
      </w:r>
      <w:r w:rsidRPr="0052115C">
        <w:rPr>
          <w:rFonts w:ascii="Times New Roman" w:hAnsi="Times New Roman"/>
          <w:sz w:val="28"/>
          <w:szCs w:val="28"/>
        </w:rPr>
        <w:t>.</w:t>
      </w:r>
    </w:p>
    <w:p w:rsidR="0074244D" w:rsidRPr="00E76A3F" w:rsidRDefault="0074244D" w:rsidP="00E76A3F">
      <w:pPr>
        <w:spacing w:after="0" w:line="240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</w:p>
    <w:sectPr w:rsidR="0074244D" w:rsidRPr="00E76A3F" w:rsidSect="004804F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041787C"/>
    <w:multiLevelType w:val="hybridMultilevel"/>
    <w:tmpl w:val="D97280F4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D0738"/>
    <w:multiLevelType w:val="hybridMultilevel"/>
    <w:tmpl w:val="1EB8B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F068A"/>
    <w:multiLevelType w:val="hybridMultilevel"/>
    <w:tmpl w:val="07384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563BD"/>
    <w:multiLevelType w:val="hybridMultilevel"/>
    <w:tmpl w:val="A106EC0C"/>
    <w:lvl w:ilvl="0" w:tplc="6C9E6630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D13820"/>
    <w:multiLevelType w:val="hybridMultilevel"/>
    <w:tmpl w:val="CE1ED22A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D0074E"/>
    <w:multiLevelType w:val="hybridMultilevel"/>
    <w:tmpl w:val="677C9966"/>
    <w:lvl w:ilvl="0" w:tplc="A1E2D57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drawingGridHorizontalSpacing w:val="110"/>
  <w:displayHorizontalDrawingGridEvery w:val="2"/>
  <w:characterSpacingControl w:val="doNotCompress"/>
  <w:compat/>
  <w:rsids>
    <w:rsidRoot w:val="00D51E63"/>
    <w:rsid w:val="00021E87"/>
    <w:rsid w:val="00076BB7"/>
    <w:rsid w:val="00083084"/>
    <w:rsid w:val="000D71C1"/>
    <w:rsid w:val="0013083D"/>
    <w:rsid w:val="00132F8F"/>
    <w:rsid w:val="00134D42"/>
    <w:rsid w:val="00172557"/>
    <w:rsid w:val="001A718F"/>
    <w:rsid w:val="001C742D"/>
    <w:rsid w:val="00235CB0"/>
    <w:rsid w:val="00336328"/>
    <w:rsid w:val="003873C5"/>
    <w:rsid w:val="003A411A"/>
    <w:rsid w:val="003A47DF"/>
    <w:rsid w:val="003A51CC"/>
    <w:rsid w:val="003F0F1E"/>
    <w:rsid w:val="0040241C"/>
    <w:rsid w:val="004107D8"/>
    <w:rsid w:val="004137B1"/>
    <w:rsid w:val="004804FB"/>
    <w:rsid w:val="004C5C57"/>
    <w:rsid w:val="00503B54"/>
    <w:rsid w:val="0052115C"/>
    <w:rsid w:val="00526DAF"/>
    <w:rsid w:val="005376FE"/>
    <w:rsid w:val="00587555"/>
    <w:rsid w:val="00592827"/>
    <w:rsid w:val="005A1641"/>
    <w:rsid w:val="0063756A"/>
    <w:rsid w:val="00687506"/>
    <w:rsid w:val="00694B93"/>
    <w:rsid w:val="006E1B9A"/>
    <w:rsid w:val="0070427A"/>
    <w:rsid w:val="0074244D"/>
    <w:rsid w:val="00750D6A"/>
    <w:rsid w:val="007865D8"/>
    <w:rsid w:val="00790AC3"/>
    <w:rsid w:val="007C15E5"/>
    <w:rsid w:val="00802E79"/>
    <w:rsid w:val="00807EC3"/>
    <w:rsid w:val="0081059E"/>
    <w:rsid w:val="00837AE8"/>
    <w:rsid w:val="008419C5"/>
    <w:rsid w:val="008662A2"/>
    <w:rsid w:val="00875739"/>
    <w:rsid w:val="0088447C"/>
    <w:rsid w:val="008E37C3"/>
    <w:rsid w:val="00930C1A"/>
    <w:rsid w:val="00942372"/>
    <w:rsid w:val="00992F59"/>
    <w:rsid w:val="0099778A"/>
    <w:rsid w:val="009C572B"/>
    <w:rsid w:val="009D4BC8"/>
    <w:rsid w:val="00A16E04"/>
    <w:rsid w:val="00AF2E96"/>
    <w:rsid w:val="00B01CD1"/>
    <w:rsid w:val="00B15332"/>
    <w:rsid w:val="00B668EF"/>
    <w:rsid w:val="00BB1642"/>
    <w:rsid w:val="00C07A06"/>
    <w:rsid w:val="00C6042B"/>
    <w:rsid w:val="00C94ACB"/>
    <w:rsid w:val="00D00108"/>
    <w:rsid w:val="00D079BC"/>
    <w:rsid w:val="00D30CE9"/>
    <w:rsid w:val="00D51E63"/>
    <w:rsid w:val="00DA588F"/>
    <w:rsid w:val="00DC1B71"/>
    <w:rsid w:val="00DE0AC4"/>
    <w:rsid w:val="00DF1313"/>
    <w:rsid w:val="00E1161A"/>
    <w:rsid w:val="00E1612C"/>
    <w:rsid w:val="00E55C82"/>
    <w:rsid w:val="00E76A3F"/>
    <w:rsid w:val="00E805A6"/>
    <w:rsid w:val="00E9688B"/>
    <w:rsid w:val="00EB6E6B"/>
    <w:rsid w:val="00F16C6A"/>
    <w:rsid w:val="00F34437"/>
    <w:rsid w:val="00F824FE"/>
    <w:rsid w:val="00FB4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50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12C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E1612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B164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03081C-E02C-470F-9DD3-077168FF1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5792</Words>
  <Characters>33019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38734</CharactersWithSpaces>
  <SharedDoc>false</SharedDoc>
  <HLinks>
    <vt:vector size="6" baseType="variant">
      <vt:variant>
        <vt:i4>4784192</vt:i4>
      </vt:variant>
      <vt:variant>
        <vt:i4>0</vt:i4>
      </vt:variant>
      <vt:variant>
        <vt:i4>0</vt:i4>
      </vt:variant>
      <vt:variant>
        <vt:i4>5</vt:i4>
      </vt:variant>
      <vt:variant>
        <vt:lpwstr>https://www/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Бородкина</dc:creator>
  <cp:lastModifiedBy>NegrebetskiiDS</cp:lastModifiedBy>
  <cp:revision>2</cp:revision>
  <dcterms:created xsi:type="dcterms:W3CDTF">2025-02-25T09:27:00Z</dcterms:created>
  <dcterms:modified xsi:type="dcterms:W3CDTF">2025-02-25T09:27:00Z</dcterms:modified>
</cp:coreProperties>
</file>